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5F5" w:rsidRPr="008E05F5" w:rsidRDefault="008E05F5" w:rsidP="008E05F5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Child Development and Parenting</w:t>
      </w:r>
      <w:r w:rsidR="007937AB">
        <w:rPr>
          <w:b/>
          <w:sz w:val="20"/>
          <w:szCs w:val="20"/>
        </w:rPr>
        <w:t>- Spring 2017</w:t>
      </w:r>
    </w:p>
    <w:p w:rsidR="008E05F5" w:rsidRPr="008E05F5" w:rsidRDefault="008E05F5" w:rsidP="008E05F5">
      <w:pPr>
        <w:spacing w:after="0"/>
        <w:jc w:val="center"/>
        <w:rPr>
          <w:b/>
          <w:sz w:val="20"/>
          <w:szCs w:val="20"/>
        </w:rPr>
      </w:pPr>
      <w:r w:rsidRPr="008E05F5">
        <w:rPr>
          <w:b/>
          <w:sz w:val="20"/>
          <w:szCs w:val="20"/>
        </w:rPr>
        <w:t>Ms. Sally White</w:t>
      </w:r>
    </w:p>
    <w:p w:rsidR="008E05F5" w:rsidRPr="007937AB" w:rsidRDefault="008E05F5" w:rsidP="002F638B">
      <w:pPr>
        <w:spacing w:after="0"/>
        <w:jc w:val="center"/>
        <w:rPr>
          <w:b/>
          <w:sz w:val="20"/>
          <w:szCs w:val="20"/>
        </w:rPr>
      </w:pPr>
      <w:r w:rsidRPr="007937AB">
        <w:rPr>
          <w:b/>
          <w:sz w:val="20"/>
          <w:szCs w:val="20"/>
        </w:rPr>
        <w:t>sawhite@jeffco.k12.co.us  or  sawhite@jeffcoschools.us   303-982-9247</w:t>
      </w:r>
      <w:r w:rsidR="002F638B" w:rsidRPr="007937AB">
        <w:rPr>
          <w:b/>
          <w:sz w:val="20"/>
          <w:szCs w:val="20"/>
        </w:rPr>
        <w:t xml:space="preserve">          </w:t>
      </w:r>
      <w:r w:rsidRPr="007937AB">
        <w:rPr>
          <w:b/>
          <w:sz w:val="20"/>
          <w:szCs w:val="20"/>
        </w:rPr>
        <w:t xml:space="preserve">Open Blocks: 1st, 4th, </w:t>
      </w:r>
      <w:r w:rsidR="00793CD6" w:rsidRPr="007937AB">
        <w:rPr>
          <w:b/>
          <w:sz w:val="20"/>
          <w:szCs w:val="20"/>
        </w:rPr>
        <w:t>and 6th</w:t>
      </w:r>
    </w:p>
    <w:p w:rsidR="008E05F5" w:rsidRPr="002F638B" w:rsidRDefault="008E05F5" w:rsidP="008E05F5">
      <w:pPr>
        <w:spacing w:after="0"/>
        <w:rPr>
          <w:b/>
          <w:i/>
          <w:sz w:val="20"/>
          <w:szCs w:val="20"/>
        </w:rPr>
      </w:pPr>
      <w:r w:rsidRPr="002F638B">
        <w:rPr>
          <w:b/>
          <w:i/>
          <w:sz w:val="20"/>
          <w:szCs w:val="20"/>
        </w:rPr>
        <w:t>Course Description:</w:t>
      </w:r>
    </w:p>
    <w:p w:rsidR="008E05F5" w:rsidRPr="008E05F5" w:rsidRDefault="008E05F5" w:rsidP="008E05F5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Child Development and Parenting is a class for 10th, 11th, and </w:t>
      </w:r>
      <w:r w:rsidR="004B5F77">
        <w:rPr>
          <w:sz w:val="20"/>
          <w:szCs w:val="20"/>
        </w:rPr>
        <w:t>12</w:t>
      </w:r>
      <w:r w:rsidR="004B5F77" w:rsidRPr="008E05F5">
        <w:rPr>
          <w:sz w:val="20"/>
          <w:szCs w:val="20"/>
          <w:vertAlign w:val="superscript"/>
        </w:rPr>
        <w:t>th</w:t>
      </w:r>
      <w:r w:rsidR="004B5F77">
        <w:rPr>
          <w:sz w:val="20"/>
          <w:szCs w:val="20"/>
        </w:rPr>
        <w:t xml:space="preserve"> grade</w:t>
      </w:r>
      <w:r>
        <w:rPr>
          <w:sz w:val="20"/>
          <w:szCs w:val="20"/>
        </w:rPr>
        <w:t xml:space="preserve"> students. It is designed to help students understand the complexities of parenting</w:t>
      </w:r>
      <w:r w:rsidR="00D61539">
        <w:rPr>
          <w:sz w:val="20"/>
          <w:szCs w:val="20"/>
        </w:rPr>
        <w:t xml:space="preserve"> and working with young </w:t>
      </w:r>
      <w:r w:rsidR="004B5F77">
        <w:rPr>
          <w:sz w:val="20"/>
          <w:szCs w:val="20"/>
        </w:rPr>
        <w:t>children while</w:t>
      </w:r>
      <w:r>
        <w:rPr>
          <w:sz w:val="20"/>
          <w:szCs w:val="20"/>
        </w:rPr>
        <w:t xml:space="preserve"> at the same time coming to a better unde</w:t>
      </w:r>
      <w:r w:rsidR="004B5F77">
        <w:rPr>
          <w:sz w:val="20"/>
          <w:szCs w:val="20"/>
        </w:rPr>
        <w:t>rstanding of human development t</w:t>
      </w:r>
      <w:r w:rsidR="00D61539">
        <w:rPr>
          <w:sz w:val="20"/>
          <w:szCs w:val="20"/>
        </w:rPr>
        <w:t xml:space="preserve">hrough discussions, </w:t>
      </w:r>
      <w:r w:rsidRPr="008E05F5">
        <w:rPr>
          <w:sz w:val="20"/>
          <w:szCs w:val="20"/>
        </w:rPr>
        <w:t xml:space="preserve">assessments, and </w:t>
      </w:r>
      <w:r>
        <w:rPr>
          <w:sz w:val="20"/>
          <w:szCs w:val="20"/>
        </w:rPr>
        <w:t xml:space="preserve">a variety of </w:t>
      </w:r>
      <w:r w:rsidRPr="008E05F5">
        <w:rPr>
          <w:sz w:val="20"/>
          <w:szCs w:val="20"/>
        </w:rPr>
        <w:t>activities</w:t>
      </w:r>
      <w:r w:rsidR="004B5F77">
        <w:rPr>
          <w:sz w:val="20"/>
          <w:szCs w:val="20"/>
        </w:rPr>
        <w:t>. W</w:t>
      </w:r>
      <w:r w:rsidR="004B5F77" w:rsidRPr="008E05F5">
        <w:rPr>
          <w:sz w:val="20"/>
          <w:szCs w:val="20"/>
        </w:rPr>
        <w:t>e</w:t>
      </w:r>
      <w:r>
        <w:rPr>
          <w:sz w:val="20"/>
          <w:szCs w:val="20"/>
        </w:rPr>
        <w:t xml:space="preserve"> will cover the development of a child from conception through the preschool years</w:t>
      </w:r>
      <w:r w:rsidRPr="008E05F5">
        <w:rPr>
          <w:sz w:val="20"/>
          <w:szCs w:val="20"/>
        </w:rPr>
        <w:t>.  There will be an</w:t>
      </w:r>
      <w:r>
        <w:rPr>
          <w:sz w:val="20"/>
          <w:szCs w:val="20"/>
        </w:rPr>
        <w:t xml:space="preserve"> emphas</w:t>
      </w:r>
      <w:r w:rsidR="00D61539">
        <w:rPr>
          <w:sz w:val="20"/>
          <w:szCs w:val="20"/>
        </w:rPr>
        <w:t>is on development and research-</w:t>
      </w:r>
      <w:r>
        <w:rPr>
          <w:sz w:val="20"/>
          <w:szCs w:val="20"/>
        </w:rPr>
        <w:t xml:space="preserve"> base</w:t>
      </w:r>
      <w:r w:rsidR="00D61539">
        <w:rPr>
          <w:sz w:val="20"/>
          <w:szCs w:val="20"/>
        </w:rPr>
        <w:t>d</w:t>
      </w:r>
      <w:r>
        <w:rPr>
          <w:sz w:val="20"/>
          <w:szCs w:val="20"/>
        </w:rPr>
        <w:t xml:space="preserve"> strategies to help individuals in working with young children</w:t>
      </w:r>
      <w:r w:rsidRPr="008E05F5">
        <w:rPr>
          <w:sz w:val="20"/>
          <w:szCs w:val="20"/>
        </w:rPr>
        <w:t xml:space="preserve">. </w:t>
      </w:r>
    </w:p>
    <w:p w:rsidR="008E05F5" w:rsidRPr="008E05F5" w:rsidRDefault="008E05F5" w:rsidP="008E05F5">
      <w:pPr>
        <w:spacing w:after="0"/>
        <w:jc w:val="center"/>
        <w:rPr>
          <w:b/>
          <w:i/>
          <w:sz w:val="20"/>
          <w:szCs w:val="20"/>
        </w:rPr>
      </w:pPr>
      <w:r w:rsidRPr="008E05F5">
        <w:rPr>
          <w:b/>
          <w:i/>
          <w:sz w:val="20"/>
          <w:szCs w:val="20"/>
        </w:rPr>
        <w:t>Classroom Rules and Expectations</w:t>
      </w:r>
    </w:p>
    <w:p w:rsidR="008E05F5" w:rsidRPr="008E05F5" w:rsidRDefault="008E05F5" w:rsidP="008E05F5">
      <w:pPr>
        <w:spacing w:after="0"/>
        <w:jc w:val="center"/>
        <w:rPr>
          <w:b/>
          <w:sz w:val="20"/>
          <w:szCs w:val="20"/>
        </w:rPr>
      </w:pPr>
      <w:r w:rsidRPr="008E05F5">
        <w:rPr>
          <w:b/>
          <w:sz w:val="20"/>
          <w:szCs w:val="20"/>
        </w:rPr>
        <w:t>Respect People                      Respect Time                               Respect Space and Property</w:t>
      </w:r>
    </w:p>
    <w:p w:rsidR="008E05F5" w:rsidRPr="008E07A6" w:rsidRDefault="008E05F5" w:rsidP="008E05F5">
      <w:pPr>
        <w:spacing w:after="0"/>
        <w:rPr>
          <w:b/>
          <w:i/>
          <w:sz w:val="20"/>
          <w:szCs w:val="20"/>
        </w:rPr>
      </w:pPr>
    </w:p>
    <w:p w:rsidR="008E07A6" w:rsidRPr="008E07A6" w:rsidRDefault="008E07A6" w:rsidP="008E07A6">
      <w:pPr>
        <w:spacing w:after="0"/>
        <w:rPr>
          <w:b/>
          <w:i/>
          <w:sz w:val="20"/>
          <w:szCs w:val="20"/>
        </w:rPr>
      </w:pPr>
      <w:r w:rsidRPr="008E07A6">
        <w:rPr>
          <w:b/>
          <w:i/>
          <w:sz w:val="20"/>
          <w:szCs w:val="20"/>
        </w:rPr>
        <w:t>Cell Phones/ Electronic Devices:</w:t>
      </w:r>
    </w:p>
    <w:p w:rsidR="008E07A6" w:rsidRPr="008E07A6" w:rsidRDefault="008E07A6" w:rsidP="008E07A6">
      <w:pPr>
        <w:spacing w:after="0"/>
        <w:rPr>
          <w:sz w:val="20"/>
          <w:szCs w:val="20"/>
        </w:rPr>
      </w:pPr>
      <w:r w:rsidRPr="008E07A6">
        <w:rPr>
          <w:sz w:val="20"/>
          <w:szCs w:val="20"/>
        </w:rPr>
        <w:t xml:space="preserve">The use of any electronic devices, including but not limited to cell phones, are not allowed in class. </w:t>
      </w:r>
      <w:r w:rsidRPr="00793CD6">
        <w:rPr>
          <w:b/>
          <w:sz w:val="20"/>
          <w:szCs w:val="20"/>
        </w:rPr>
        <w:t>They must be put out of sight.</w:t>
      </w:r>
      <w:r w:rsidRPr="008E07A6">
        <w:rPr>
          <w:sz w:val="20"/>
          <w:szCs w:val="20"/>
        </w:rPr>
        <w:t xml:space="preserve">  </w:t>
      </w:r>
      <w:bookmarkStart w:id="0" w:name="_GoBack"/>
      <w:r w:rsidRPr="00522565">
        <w:rPr>
          <w:b/>
          <w:sz w:val="20"/>
          <w:szCs w:val="20"/>
        </w:rPr>
        <w:t>This is the warning.</w:t>
      </w:r>
      <w:r w:rsidRPr="008E07A6">
        <w:rPr>
          <w:sz w:val="20"/>
          <w:szCs w:val="20"/>
        </w:rPr>
        <w:t xml:space="preserve"> </w:t>
      </w:r>
      <w:bookmarkEnd w:id="0"/>
      <w:r w:rsidRPr="008E07A6">
        <w:rPr>
          <w:sz w:val="20"/>
          <w:szCs w:val="20"/>
        </w:rPr>
        <w:t>If you have it out, it will be taken up until the end of the period. Excessive violations will be handled through the main office.  You may use personal devices</w:t>
      </w:r>
      <w:r>
        <w:rPr>
          <w:sz w:val="20"/>
          <w:szCs w:val="20"/>
        </w:rPr>
        <w:t xml:space="preserve"> only under teacher direction. </w:t>
      </w:r>
    </w:p>
    <w:p w:rsidR="008E07A6" w:rsidRPr="008E07A6" w:rsidRDefault="008E07A6" w:rsidP="008E07A6">
      <w:pPr>
        <w:spacing w:after="0"/>
        <w:rPr>
          <w:b/>
          <w:i/>
          <w:sz w:val="20"/>
          <w:szCs w:val="20"/>
        </w:rPr>
      </w:pPr>
      <w:r w:rsidRPr="008E07A6">
        <w:rPr>
          <w:b/>
          <w:i/>
          <w:sz w:val="20"/>
          <w:szCs w:val="20"/>
        </w:rPr>
        <w:t>Grades:</w:t>
      </w:r>
    </w:p>
    <w:p w:rsidR="008E07A6" w:rsidRPr="008E07A6" w:rsidRDefault="008E07A6" w:rsidP="008E07A6">
      <w:pPr>
        <w:spacing w:after="0"/>
        <w:rPr>
          <w:sz w:val="20"/>
          <w:szCs w:val="20"/>
        </w:rPr>
      </w:pPr>
      <w:r w:rsidRPr="008E07A6">
        <w:rPr>
          <w:sz w:val="20"/>
          <w:szCs w:val="20"/>
        </w:rPr>
        <w:t>Grades will be determined as follows:</w:t>
      </w:r>
    </w:p>
    <w:p w:rsidR="008E07A6" w:rsidRPr="008E07A6" w:rsidRDefault="008E07A6" w:rsidP="008E07A6">
      <w:pPr>
        <w:spacing w:after="0"/>
        <w:rPr>
          <w:sz w:val="20"/>
          <w:szCs w:val="20"/>
        </w:rPr>
      </w:pPr>
      <w:r w:rsidRPr="008E07A6">
        <w:rPr>
          <w:sz w:val="20"/>
          <w:szCs w:val="20"/>
        </w:rPr>
        <w:tab/>
        <w:t>90 - 100 = A</w:t>
      </w:r>
      <w:r w:rsidRPr="008E07A6">
        <w:rPr>
          <w:sz w:val="20"/>
          <w:szCs w:val="20"/>
        </w:rPr>
        <w:tab/>
        <w:t>80 - 89 = B</w:t>
      </w:r>
      <w:r w:rsidRPr="008E07A6">
        <w:rPr>
          <w:sz w:val="20"/>
          <w:szCs w:val="20"/>
        </w:rPr>
        <w:tab/>
        <w:t>70 - 79 = C</w:t>
      </w:r>
      <w:r w:rsidRPr="008E07A6">
        <w:rPr>
          <w:sz w:val="20"/>
          <w:szCs w:val="20"/>
        </w:rPr>
        <w:tab/>
        <w:t>60 - 69 = D</w:t>
      </w:r>
      <w:r w:rsidRPr="008E07A6">
        <w:rPr>
          <w:sz w:val="20"/>
          <w:szCs w:val="20"/>
        </w:rPr>
        <w:tab/>
        <w:t>59 and below = F</w:t>
      </w:r>
    </w:p>
    <w:p w:rsidR="008E07A6" w:rsidRPr="008E07A6" w:rsidRDefault="008E07A6" w:rsidP="008E07A6">
      <w:pPr>
        <w:spacing w:after="0"/>
        <w:rPr>
          <w:sz w:val="20"/>
          <w:szCs w:val="20"/>
        </w:rPr>
      </w:pPr>
      <w:r w:rsidRPr="008E07A6">
        <w:rPr>
          <w:sz w:val="20"/>
          <w:szCs w:val="20"/>
        </w:rPr>
        <w:t xml:space="preserve">Grades can be accessed through Infinite Campus and will be updated weekly. Grades will be based on a variety of assignments over the semester including homework/classwork, projects, tests and quizzes. There is only one category, so everything is weighted by points, not percentages. </w:t>
      </w:r>
    </w:p>
    <w:p w:rsidR="008E07A6" w:rsidRPr="008E07A6" w:rsidRDefault="008E07A6" w:rsidP="008E07A6">
      <w:pPr>
        <w:spacing w:after="0"/>
        <w:rPr>
          <w:b/>
          <w:i/>
          <w:sz w:val="20"/>
          <w:szCs w:val="20"/>
        </w:rPr>
      </w:pPr>
    </w:p>
    <w:p w:rsidR="008E07A6" w:rsidRPr="008E07A6" w:rsidRDefault="008E07A6" w:rsidP="008E07A6">
      <w:pPr>
        <w:spacing w:after="0"/>
        <w:rPr>
          <w:b/>
          <w:i/>
          <w:sz w:val="20"/>
          <w:szCs w:val="20"/>
        </w:rPr>
      </w:pPr>
      <w:r w:rsidRPr="008E07A6">
        <w:rPr>
          <w:b/>
          <w:i/>
          <w:sz w:val="20"/>
          <w:szCs w:val="20"/>
        </w:rPr>
        <w:t>Make Up/Late Work and Absences:</w:t>
      </w:r>
    </w:p>
    <w:p w:rsidR="008E07A6" w:rsidRPr="008E07A6" w:rsidRDefault="008E07A6" w:rsidP="008E07A6">
      <w:pPr>
        <w:spacing w:after="0"/>
        <w:rPr>
          <w:b/>
          <w:sz w:val="20"/>
          <w:szCs w:val="20"/>
        </w:rPr>
      </w:pPr>
      <w:r w:rsidRPr="008E07A6">
        <w:rPr>
          <w:sz w:val="20"/>
          <w:szCs w:val="20"/>
        </w:rPr>
        <w:t>You are responsible for making up any work missed due to any absence</w:t>
      </w:r>
      <w:r w:rsidRPr="008E07A6">
        <w:rPr>
          <w:b/>
          <w:sz w:val="20"/>
          <w:szCs w:val="20"/>
        </w:rPr>
        <w:t>. All assignments can be accessed on-line through Schoology;</w:t>
      </w:r>
      <w:r w:rsidRPr="008E07A6">
        <w:rPr>
          <w:sz w:val="20"/>
          <w:szCs w:val="20"/>
        </w:rPr>
        <w:t xml:space="preserve"> however, it is important to be in class in order to understand the concepts discussed/presented. Labs, videos, and speakers will all have grades assigned and will need to be made up in some form. </w:t>
      </w:r>
      <w:r w:rsidRPr="008E07A6">
        <w:rPr>
          <w:b/>
          <w:sz w:val="20"/>
          <w:szCs w:val="20"/>
        </w:rPr>
        <w:t>Late work</w:t>
      </w:r>
      <w:r w:rsidRPr="008E07A6">
        <w:rPr>
          <w:sz w:val="20"/>
          <w:szCs w:val="20"/>
        </w:rPr>
        <w:t xml:space="preserve"> will be accepted for a 10% reduction in grade the week due and 20% after that. </w:t>
      </w:r>
      <w:r w:rsidRPr="008E07A6">
        <w:rPr>
          <w:b/>
          <w:sz w:val="20"/>
          <w:szCs w:val="20"/>
        </w:rPr>
        <w:t>Be aware that there will be a cutoff</w:t>
      </w:r>
      <w:r w:rsidR="00793CD6">
        <w:rPr>
          <w:b/>
          <w:sz w:val="20"/>
          <w:szCs w:val="20"/>
        </w:rPr>
        <w:t xml:space="preserve"> date at the end of each month</w:t>
      </w:r>
      <w:r w:rsidRPr="008E07A6">
        <w:rPr>
          <w:b/>
          <w:sz w:val="20"/>
          <w:szCs w:val="20"/>
        </w:rPr>
        <w:t xml:space="preserve"> when no more work will be accepted. Don’t wait to turn things in.</w:t>
      </w:r>
    </w:p>
    <w:p w:rsidR="008E07A6" w:rsidRPr="008E07A6" w:rsidRDefault="008E07A6" w:rsidP="008E07A6">
      <w:pPr>
        <w:spacing w:after="0"/>
        <w:rPr>
          <w:sz w:val="20"/>
          <w:szCs w:val="20"/>
        </w:rPr>
      </w:pPr>
    </w:p>
    <w:p w:rsidR="008E07A6" w:rsidRPr="008E07A6" w:rsidRDefault="008E07A6" w:rsidP="008E07A6">
      <w:pPr>
        <w:spacing w:after="0"/>
        <w:rPr>
          <w:b/>
          <w:i/>
          <w:sz w:val="20"/>
          <w:szCs w:val="20"/>
        </w:rPr>
      </w:pPr>
      <w:r w:rsidRPr="008E07A6">
        <w:rPr>
          <w:b/>
          <w:i/>
          <w:sz w:val="20"/>
          <w:szCs w:val="20"/>
        </w:rPr>
        <w:t>Supplies:</w:t>
      </w:r>
    </w:p>
    <w:p w:rsidR="008E07A6" w:rsidRPr="008E07A6" w:rsidRDefault="008E07A6" w:rsidP="008E07A6">
      <w:pPr>
        <w:spacing w:after="0"/>
        <w:rPr>
          <w:sz w:val="20"/>
          <w:szCs w:val="20"/>
        </w:rPr>
      </w:pPr>
      <w:r w:rsidRPr="008E07A6">
        <w:rPr>
          <w:sz w:val="20"/>
          <w:szCs w:val="20"/>
        </w:rPr>
        <w:t>Paper, pen/pencil, and a folder/small binder for keeping notes, handouts, etc. are needed for class.</w:t>
      </w:r>
    </w:p>
    <w:p w:rsidR="008E07A6" w:rsidRPr="008E07A6" w:rsidRDefault="008E07A6" w:rsidP="008E07A6">
      <w:pPr>
        <w:spacing w:after="0"/>
        <w:rPr>
          <w:b/>
          <w:i/>
          <w:sz w:val="20"/>
          <w:szCs w:val="20"/>
        </w:rPr>
      </w:pPr>
      <w:r w:rsidRPr="008E07A6">
        <w:rPr>
          <w:b/>
          <w:i/>
          <w:sz w:val="20"/>
          <w:szCs w:val="20"/>
        </w:rPr>
        <w:t>Classroom Passes:</w:t>
      </w:r>
    </w:p>
    <w:p w:rsidR="008E07A6" w:rsidRPr="008E07A6" w:rsidRDefault="008E07A6" w:rsidP="008E07A6">
      <w:pPr>
        <w:spacing w:after="0"/>
        <w:rPr>
          <w:sz w:val="20"/>
          <w:szCs w:val="20"/>
        </w:rPr>
      </w:pPr>
      <w:r w:rsidRPr="008E07A6">
        <w:rPr>
          <w:sz w:val="20"/>
          <w:szCs w:val="20"/>
        </w:rPr>
        <w:t xml:space="preserve">You will have 2 bathroom passes for the semester. Use them wisely. </w:t>
      </w:r>
    </w:p>
    <w:p w:rsidR="008E07A6" w:rsidRPr="008E07A6" w:rsidRDefault="008E07A6" w:rsidP="008E07A6">
      <w:pPr>
        <w:spacing w:after="0"/>
        <w:rPr>
          <w:b/>
          <w:i/>
          <w:sz w:val="20"/>
          <w:szCs w:val="20"/>
        </w:rPr>
      </w:pPr>
      <w:r w:rsidRPr="008E07A6">
        <w:rPr>
          <w:b/>
          <w:i/>
          <w:sz w:val="20"/>
          <w:szCs w:val="20"/>
        </w:rPr>
        <w:t>Food and Drink in Classroom:</w:t>
      </w:r>
    </w:p>
    <w:p w:rsidR="008E05F5" w:rsidRPr="008E05F5" w:rsidRDefault="008E07A6" w:rsidP="008E05F5">
      <w:pPr>
        <w:spacing w:after="0"/>
        <w:rPr>
          <w:sz w:val="20"/>
          <w:szCs w:val="20"/>
        </w:rPr>
      </w:pPr>
      <w:r w:rsidRPr="008E07A6">
        <w:rPr>
          <w:b/>
          <w:sz w:val="20"/>
          <w:szCs w:val="20"/>
        </w:rPr>
        <w:t>Water bottles only are allowed.</w:t>
      </w:r>
      <w:r w:rsidRPr="008E07A6">
        <w:rPr>
          <w:sz w:val="20"/>
          <w:szCs w:val="20"/>
        </w:rPr>
        <w:t xml:space="preserve"> No food is allowed other </w:t>
      </w:r>
      <w:r>
        <w:rPr>
          <w:sz w:val="20"/>
          <w:szCs w:val="20"/>
        </w:rPr>
        <w:t>than what is provided in class.</w:t>
      </w:r>
    </w:p>
    <w:p w:rsidR="008E05F5" w:rsidRPr="008E05F5" w:rsidRDefault="008E05F5" w:rsidP="003E215C">
      <w:pPr>
        <w:spacing w:after="0"/>
        <w:rPr>
          <w:sz w:val="20"/>
          <w:szCs w:val="20"/>
        </w:rPr>
      </w:pPr>
      <w:r w:rsidRPr="00D61539">
        <w:rPr>
          <w:b/>
          <w:sz w:val="20"/>
          <w:szCs w:val="20"/>
        </w:rPr>
        <w:t>TOPICS</w:t>
      </w:r>
      <w:r w:rsidR="00D61539">
        <w:rPr>
          <w:b/>
          <w:sz w:val="20"/>
          <w:szCs w:val="20"/>
        </w:rPr>
        <w:t>:</w:t>
      </w:r>
    </w:p>
    <w:p w:rsidR="008E05F5" w:rsidRDefault="00D61539" w:rsidP="008E05F5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Prenatal Development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Intellectual Development</w:t>
      </w:r>
    </w:p>
    <w:p w:rsidR="00D61539" w:rsidRPr="00D61539" w:rsidRDefault="003E215C" w:rsidP="008E05F5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Stages – Infant, Toddler, P</w:t>
      </w:r>
      <w:r w:rsidR="00D61539">
        <w:rPr>
          <w:b/>
          <w:sz w:val="20"/>
          <w:szCs w:val="20"/>
        </w:rPr>
        <w:t>reschool</w:t>
      </w:r>
      <w:r w:rsidR="00D61539">
        <w:rPr>
          <w:b/>
          <w:sz w:val="20"/>
          <w:szCs w:val="20"/>
        </w:rPr>
        <w:tab/>
      </w:r>
      <w:r w:rsidR="00D61539">
        <w:rPr>
          <w:b/>
          <w:sz w:val="20"/>
          <w:szCs w:val="20"/>
        </w:rPr>
        <w:tab/>
      </w:r>
      <w:r w:rsidR="00D61539">
        <w:rPr>
          <w:b/>
          <w:sz w:val="20"/>
          <w:szCs w:val="20"/>
        </w:rPr>
        <w:tab/>
        <w:t>Social/Emotional Development</w:t>
      </w:r>
    </w:p>
    <w:p w:rsidR="008E05F5" w:rsidRDefault="00D61539" w:rsidP="008E05F5">
      <w:pPr>
        <w:spacing w:after="0"/>
        <w:rPr>
          <w:b/>
          <w:sz w:val="20"/>
          <w:szCs w:val="20"/>
        </w:rPr>
      </w:pPr>
      <w:r w:rsidRPr="00D61539">
        <w:rPr>
          <w:b/>
          <w:sz w:val="20"/>
          <w:szCs w:val="20"/>
        </w:rPr>
        <w:t>Discipline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Physical Development</w:t>
      </w:r>
    </w:p>
    <w:p w:rsidR="00D61539" w:rsidRDefault="00D61539" w:rsidP="008E05F5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Parenting Styles</w:t>
      </w:r>
      <w:r w:rsidR="003E215C">
        <w:rPr>
          <w:b/>
          <w:sz w:val="20"/>
          <w:szCs w:val="20"/>
        </w:rPr>
        <w:t xml:space="preserve"> and Strategies </w:t>
      </w:r>
      <w:r w:rsidR="003E215C">
        <w:rPr>
          <w:b/>
          <w:sz w:val="20"/>
          <w:szCs w:val="20"/>
        </w:rPr>
        <w:tab/>
      </w:r>
      <w:r w:rsidR="003E215C">
        <w:rPr>
          <w:b/>
          <w:sz w:val="20"/>
          <w:szCs w:val="20"/>
        </w:rPr>
        <w:tab/>
      </w:r>
      <w:r w:rsidR="003E215C">
        <w:rPr>
          <w:b/>
          <w:sz w:val="20"/>
          <w:szCs w:val="20"/>
        </w:rPr>
        <w:tab/>
      </w:r>
      <w:r>
        <w:rPr>
          <w:b/>
          <w:sz w:val="20"/>
          <w:szCs w:val="20"/>
        </w:rPr>
        <w:t>Play and Snacks</w:t>
      </w:r>
    </w:p>
    <w:p w:rsidR="00D61539" w:rsidRPr="00D61539" w:rsidRDefault="003E215C" w:rsidP="008E05F5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Special Needs</w:t>
      </w:r>
      <w:r w:rsidR="00D61539">
        <w:rPr>
          <w:b/>
          <w:sz w:val="20"/>
          <w:szCs w:val="20"/>
        </w:rPr>
        <w:tab/>
      </w:r>
      <w:r w:rsidR="00D61539">
        <w:rPr>
          <w:b/>
          <w:sz w:val="20"/>
          <w:szCs w:val="20"/>
        </w:rPr>
        <w:tab/>
      </w:r>
      <w:r w:rsidR="00D61539">
        <w:rPr>
          <w:b/>
          <w:sz w:val="20"/>
          <w:szCs w:val="20"/>
        </w:rPr>
        <w:tab/>
      </w:r>
      <w:r w:rsidR="00D61539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D61539">
        <w:rPr>
          <w:b/>
          <w:sz w:val="20"/>
          <w:szCs w:val="20"/>
        </w:rPr>
        <w:t>Abuse and Neglect</w:t>
      </w:r>
      <w:r w:rsidR="00D61539">
        <w:rPr>
          <w:b/>
          <w:sz w:val="20"/>
          <w:szCs w:val="20"/>
        </w:rPr>
        <w:tab/>
      </w:r>
      <w:r w:rsidR="00D61539">
        <w:rPr>
          <w:b/>
          <w:sz w:val="20"/>
          <w:szCs w:val="20"/>
        </w:rPr>
        <w:tab/>
      </w:r>
      <w:r w:rsidR="00D61539">
        <w:rPr>
          <w:b/>
          <w:sz w:val="20"/>
          <w:szCs w:val="20"/>
        </w:rPr>
        <w:tab/>
      </w:r>
      <w:r w:rsidR="00D61539">
        <w:rPr>
          <w:b/>
          <w:sz w:val="20"/>
          <w:szCs w:val="20"/>
        </w:rPr>
        <w:tab/>
      </w:r>
      <w:r w:rsidR="00D61539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D61539">
        <w:rPr>
          <w:b/>
          <w:sz w:val="20"/>
          <w:szCs w:val="20"/>
        </w:rPr>
        <w:t>Basic First Aid</w:t>
      </w:r>
    </w:p>
    <w:p w:rsidR="008E05F5" w:rsidRPr="008E05F5" w:rsidRDefault="008E05F5" w:rsidP="008E05F5">
      <w:pPr>
        <w:spacing w:after="0"/>
        <w:rPr>
          <w:sz w:val="20"/>
          <w:szCs w:val="20"/>
        </w:rPr>
      </w:pPr>
    </w:p>
    <w:p w:rsidR="008E05F5" w:rsidRPr="00D61539" w:rsidRDefault="008E05F5" w:rsidP="008E05F5">
      <w:pPr>
        <w:spacing w:after="0"/>
        <w:rPr>
          <w:b/>
          <w:sz w:val="20"/>
          <w:szCs w:val="20"/>
        </w:rPr>
      </w:pPr>
      <w:r w:rsidRPr="00D61539">
        <w:rPr>
          <w:b/>
          <w:sz w:val="20"/>
          <w:szCs w:val="20"/>
        </w:rPr>
        <w:t xml:space="preserve">FCCLA- Family, Career and Community Leaders of America- </w:t>
      </w:r>
      <w:r w:rsidR="003E215C">
        <w:rPr>
          <w:b/>
          <w:sz w:val="20"/>
          <w:szCs w:val="20"/>
        </w:rPr>
        <w:t xml:space="preserve">A </w:t>
      </w:r>
      <w:r w:rsidRPr="00D61539">
        <w:rPr>
          <w:b/>
          <w:sz w:val="20"/>
          <w:szCs w:val="20"/>
        </w:rPr>
        <w:t xml:space="preserve">Career and Technical Student Organization </w:t>
      </w:r>
    </w:p>
    <w:sectPr w:rsidR="008E05F5" w:rsidRPr="00D61539" w:rsidSect="009C0A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1144E"/>
    <w:multiLevelType w:val="hybridMultilevel"/>
    <w:tmpl w:val="F5821928"/>
    <w:lvl w:ilvl="0" w:tplc="DE144C84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471C8A"/>
    <w:multiLevelType w:val="hybridMultilevel"/>
    <w:tmpl w:val="21E6F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FB5CB5"/>
    <w:multiLevelType w:val="hybridMultilevel"/>
    <w:tmpl w:val="97926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5F5"/>
    <w:rsid w:val="00124FBE"/>
    <w:rsid w:val="00142183"/>
    <w:rsid w:val="002F638B"/>
    <w:rsid w:val="003E215C"/>
    <w:rsid w:val="004B5F77"/>
    <w:rsid w:val="00522565"/>
    <w:rsid w:val="006E664F"/>
    <w:rsid w:val="007937AB"/>
    <w:rsid w:val="00793CD6"/>
    <w:rsid w:val="008E05F5"/>
    <w:rsid w:val="008E07A6"/>
    <w:rsid w:val="009C0AEB"/>
    <w:rsid w:val="00D61539"/>
    <w:rsid w:val="00ED7B4A"/>
    <w:rsid w:val="00F3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05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05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2017-01-05T20:31:00Z</cp:lastPrinted>
  <dcterms:created xsi:type="dcterms:W3CDTF">2016-07-28T18:34:00Z</dcterms:created>
  <dcterms:modified xsi:type="dcterms:W3CDTF">2017-01-05T20:31:00Z</dcterms:modified>
</cp:coreProperties>
</file>